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8A80" w14:textId="45130CEB" w:rsidR="00D3770B" w:rsidRPr="00964456" w:rsidRDefault="00D3770B" w:rsidP="00D3770B">
      <w:pPr>
        <w:pBdr>
          <w:bottom w:val="single" w:sz="4" w:space="1" w:color="auto"/>
        </w:pBdr>
        <w:rPr>
          <w:rFonts w:ascii="UD デジタル 教科書体 NK-R" w:eastAsia="UD デジタル 教科書体 NK-R" w:hAnsi="Century"/>
          <w:highlight w:val="yellow"/>
        </w:rPr>
      </w:pPr>
      <w:r w:rsidRPr="00964456">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4</w:t>
      </w:r>
      <w:r w:rsidRPr="00964456">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7</w:t>
      </w:r>
      <w:r w:rsidRPr="00964456">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2</w:t>
      </w:r>
      <w:r>
        <w:rPr>
          <w:rFonts w:ascii="UD デジタル 教科書体 NK-R" w:eastAsia="UD デジタル 教科書体 NK-R" w:hAnsi="Century" w:hint="eastAsia"/>
          <w:highlight w:val="yellow"/>
        </w:rPr>
        <w:t>８</w:t>
      </w:r>
      <w:r w:rsidRPr="00964456">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男女平等／日本とアイスランドの現状　　</w:t>
      </w:r>
      <w:r w:rsidRPr="00964456">
        <w:rPr>
          <w:rFonts w:ascii="UD デジタル 教科書体 NK-R" w:eastAsia="UD デジタル 教科書体 NK-R" w:hAnsi="Century" w:hint="eastAsia"/>
          <w:highlight w:val="yellow"/>
        </w:rPr>
        <w:t>模解と指導の手引き</w:t>
      </w:r>
    </w:p>
    <w:p w14:paraId="379A2E4B" w14:textId="77777777" w:rsidR="002B150D" w:rsidRPr="00400D30" w:rsidRDefault="002B150D" w:rsidP="002B150D">
      <w:pPr>
        <w:rPr>
          <w:rFonts w:ascii="UD デジタル 教科書体 NK-R" w:eastAsia="UD デジタル 教科書体 NK-R" w:hAnsi="Century"/>
          <w:szCs w:val="21"/>
        </w:rPr>
      </w:pPr>
      <w:r w:rsidRPr="00400D30">
        <w:rPr>
          <w:rFonts w:ascii="UD デジタル 教科書体 NK-R" w:eastAsia="UD デジタル 教科書体 NK-R" w:hAnsi="Century" w:hint="eastAsia"/>
          <w:szCs w:val="21"/>
          <w:highlight w:val="yellow"/>
        </w:rPr>
        <w:t>※8月の英語ニュースリリース日について</w:t>
      </w:r>
    </w:p>
    <w:p w14:paraId="30EEB94E"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第1週　　　8</w:t>
      </w:r>
      <w:r w:rsidRPr="002B150D">
        <w:rPr>
          <w:rFonts w:ascii="UD デジタル 教科書体 NK-R" w:eastAsia="UD デジタル 教科書体 NK-R" w:hAnsi="Century"/>
          <w:color w:val="FF0000"/>
          <w:szCs w:val="21"/>
        </w:rPr>
        <w:t>/4(</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p>
    <w:p w14:paraId="5147B8CE"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第2週　　　8</w:t>
      </w:r>
      <w:r w:rsidRPr="002B150D">
        <w:rPr>
          <w:rFonts w:ascii="UD デジタル 教科書体 NK-R" w:eastAsia="UD デジタル 教科書体 NK-R" w:hAnsi="Century"/>
          <w:color w:val="FF0000"/>
          <w:szCs w:val="21"/>
        </w:rPr>
        <w:t>/18(</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p>
    <w:p w14:paraId="47899E03"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第3週　　　8</w:t>
      </w:r>
      <w:r w:rsidRPr="002B150D">
        <w:rPr>
          <w:rFonts w:ascii="UD デジタル 教科書体 NK-R" w:eastAsia="UD デジタル 教科書体 NK-R" w:hAnsi="Century"/>
          <w:color w:val="FF0000"/>
          <w:szCs w:val="21"/>
        </w:rPr>
        <w:t>/25(</w:t>
      </w:r>
      <w:r w:rsidRPr="002B150D">
        <w:rPr>
          <w:rFonts w:ascii="UD デジタル 教科書体 NK-R" w:eastAsia="UD デジタル 教科書体 NK-R" w:hAnsi="Century" w:hint="eastAsia"/>
          <w:color w:val="FF0000"/>
          <w:szCs w:val="21"/>
        </w:rPr>
        <w:t>金)</w:t>
      </w:r>
    </w:p>
    <w:p w14:paraId="057FB781"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第4週　　　8</w:t>
      </w:r>
      <w:r w:rsidRPr="002B150D">
        <w:rPr>
          <w:rFonts w:ascii="UD デジタル 教科書体 NK-R" w:eastAsia="UD デジタル 教科書体 NK-R" w:hAnsi="Century"/>
          <w:color w:val="FF0000"/>
          <w:szCs w:val="21"/>
        </w:rPr>
        <w:t>/31(</w:t>
      </w:r>
      <w:r w:rsidRPr="002B150D">
        <w:rPr>
          <w:rFonts w:ascii="UD デジタル 教科書体 NK-R" w:eastAsia="UD デジタル 教科書体 NK-R" w:hAnsi="Century" w:hint="eastAsia"/>
          <w:color w:val="FF0000"/>
          <w:szCs w:val="21"/>
        </w:rPr>
        <w:t>木</w:t>
      </w:r>
      <w:r w:rsidRPr="002B150D">
        <w:rPr>
          <w:rFonts w:ascii="UD デジタル 教科書体 NK-R" w:eastAsia="UD デジタル 教科書体 NK-R" w:hAnsi="Century"/>
          <w:color w:val="FF0000"/>
          <w:szCs w:val="21"/>
        </w:rPr>
        <w:t>)</w:t>
      </w:r>
    </w:p>
    <w:p w14:paraId="0FAF7E3F" w14:textId="77777777" w:rsidR="002B150D" w:rsidRPr="002B150D" w:rsidRDefault="002B150D" w:rsidP="002B150D">
      <w:pPr>
        <w:rPr>
          <w:rFonts w:ascii="UD デジタル 教科書体 NK-R" w:eastAsia="UD デジタル 教科書体 NK-R" w:hAnsi="Century"/>
          <w:color w:val="FF0000"/>
          <w:szCs w:val="21"/>
          <w:highlight w:val="yellow"/>
        </w:rPr>
      </w:pPr>
    </w:p>
    <w:p w14:paraId="5A8AFB12"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・・・この4回、教材をリリースさせていただきます。</w:t>
      </w:r>
    </w:p>
    <w:p w14:paraId="20CEC69F" w14:textId="77777777" w:rsidR="002B150D" w:rsidRPr="002B150D" w:rsidRDefault="002B150D" w:rsidP="002B150D">
      <w:pPr>
        <w:rPr>
          <w:rFonts w:ascii="UD デジタル 教科書体 NK-R" w:eastAsia="UD デジタル 教科書体 NK-R" w:hAnsi="Century"/>
          <w:color w:val="FF0000"/>
          <w:szCs w:val="21"/>
        </w:rPr>
      </w:pPr>
      <w:r w:rsidRPr="002B150D">
        <w:rPr>
          <w:rFonts w:ascii="UD デジタル 教科書体 NK-R" w:eastAsia="UD デジタル 教科書体 NK-R" w:hAnsi="Century" w:hint="eastAsia"/>
          <w:color w:val="FF0000"/>
          <w:szCs w:val="21"/>
        </w:rPr>
        <w:t>8</w:t>
      </w:r>
      <w:r w:rsidRPr="002B150D">
        <w:rPr>
          <w:rFonts w:ascii="UD デジタル 教科書体 NK-R" w:eastAsia="UD デジタル 教科書体 NK-R" w:hAnsi="Century"/>
          <w:color w:val="FF0000"/>
          <w:szCs w:val="21"/>
        </w:rPr>
        <w:t>/11(</w:t>
      </w:r>
      <w:r w:rsidRPr="002B150D">
        <w:rPr>
          <w:rFonts w:ascii="UD デジタル 教科書体 NK-R" w:eastAsia="UD デジタル 教科書体 NK-R" w:hAnsi="Century" w:hint="eastAsia"/>
          <w:color w:val="FF0000"/>
          <w:szCs w:val="21"/>
        </w:rPr>
        <w:t>金</w:t>
      </w:r>
      <w:r w:rsidRPr="002B150D">
        <w:rPr>
          <w:rFonts w:ascii="UD デジタル 教科書体 NK-R" w:eastAsia="UD デジタル 教科書体 NK-R" w:hAnsi="Century"/>
          <w:color w:val="FF0000"/>
          <w:szCs w:val="21"/>
        </w:rPr>
        <w:t>)</w:t>
      </w:r>
      <w:r w:rsidRPr="002B150D">
        <w:rPr>
          <w:rFonts w:ascii="UD デジタル 教科書体 NK-R" w:eastAsia="UD デジタル 教科書体 NK-R" w:hAnsi="Century" w:hint="eastAsia"/>
          <w:color w:val="FF0000"/>
          <w:szCs w:val="21"/>
        </w:rPr>
        <w:t>のニュース教材の発行はありません。ご注意下さい。</w:t>
      </w:r>
    </w:p>
    <w:p w14:paraId="60B91652" w14:textId="77777777" w:rsidR="002B150D" w:rsidRDefault="002B150D" w:rsidP="00D3770B">
      <w:pPr>
        <w:rPr>
          <w:rFonts w:ascii="UD デジタル 教科書体 NK-R" w:eastAsia="UD デジタル 教科書体 NK-R" w:hAnsi="Century"/>
          <w:szCs w:val="21"/>
          <w:highlight w:val="yellow"/>
        </w:rPr>
      </w:pPr>
    </w:p>
    <w:p w14:paraId="158A240C" w14:textId="16B2B43C" w:rsidR="00D3770B" w:rsidRPr="00964456" w:rsidRDefault="00D3770B" w:rsidP="00D3770B">
      <w:pPr>
        <w:rPr>
          <w:rFonts w:ascii="UD デジタル 教科書体 NK-R" w:eastAsia="UD デジタル 教科書体 NK-R" w:hAnsi="Century"/>
          <w:szCs w:val="21"/>
        </w:rPr>
      </w:pPr>
      <w:r w:rsidRPr="00964456">
        <w:rPr>
          <w:rFonts w:ascii="UD デジタル 教科書体 NK-R" w:eastAsia="UD デジタル 教科書体 NK-R" w:hAnsi="Century" w:hint="eastAsia"/>
          <w:szCs w:val="21"/>
          <w:highlight w:val="yellow"/>
        </w:rPr>
        <w:t>この教材の使い方について</w:t>
      </w:r>
    </w:p>
    <w:p w14:paraId="6F95A823" w14:textId="77777777" w:rsidR="00D3770B" w:rsidRPr="00964456" w:rsidRDefault="00D3770B" w:rsidP="00D3770B">
      <w:pPr>
        <w:ind w:left="180" w:hangingChars="100" w:hanging="18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5B60475E" w14:textId="77777777" w:rsidR="00D3770B" w:rsidRPr="00964456" w:rsidRDefault="00D3770B" w:rsidP="00D3770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179EB658" w14:textId="77777777" w:rsidR="00D3770B" w:rsidRPr="00964456" w:rsidRDefault="00D3770B" w:rsidP="00D3770B">
      <w:pP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3EC6159A" w14:textId="77777777" w:rsidR="00D3770B" w:rsidRPr="00964456" w:rsidRDefault="00D3770B" w:rsidP="00D3770B">
      <w:pPr>
        <w:pBdr>
          <w:bottom w:val="single" w:sz="4" w:space="1" w:color="auto"/>
        </w:pBdr>
        <w:ind w:left="360" w:hangingChars="200" w:hanging="360"/>
        <w:rPr>
          <w:rFonts w:ascii="UD デジタル 教科書体 NK-R" w:eastAsia="UD デジタル 教科書体 NK-R" w:hAnsi="Century"/>
          <w:sz w:val="18"/>
          <w:szCs w:val="18"/>
        </w:rPr>
      </w:pPr>
      <w:r w:rsidRPr="00964456">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037814C" w14:textId="77777777" w:rsidR="00D3770B" w:rsidRPr="00964456" w:rsidRDefault="00D3770B" w:rsidP="00D3770B">
      <w:pPr>
        <w:rPr>
          <w:rFonts w:ascii="UD デジタル 教科書体 NK-R" w:eastAsia="UD デジタル 教科書体 NK-R"/>
        </w:rPr>
      </w:pPr>
      <w:r w:rsidRPr="00964456">
        <w:rPr>
          <w:rFonts w:ascii="UD デジタル 教科書体 NK-R" w:eastAsia="UD デジタル 教科書体 NK-R" w:hAnsi="Century" w:hint="eastAsia"/>
          <w:highlight w:val="cyan"/>
        </w:rPr>
        <w:t>教材執筆にあたって参考にした記事</w:t>
      </w:r>
    </w:p>
    <w:p w14:paraId="48F364DD" w14:textId="77777777" w:rsidR="00D3770B" w:rsidRDefault="006F49F0" w:rsidP="00D3770B">
      <w:hyperlink r:id="rId6" w:history="1">
        <w:r w:rsidR="00D3770B" w:rsidRPr="000A40C4">
          <w:rPr>
            <w:rStyle w:val="a3"/>
          </w:rPr>
          <w:t>https://www.asahi.com/ajw/articles/14937882</w:t>
        </w:r>
      </w:hyperlink>
    </w:p>
    <w:p w14:paraId="3C7153C4" w14:textId="77777777" w:rsidR="00D3770B" w:rsidRDefault="006F49F0" w:rsidP="00D3770B">
      <w:hyperlink r:id="rId7" w:history="1">
        <w:r w:rsidR="00D3770B" w:rsidRPr="000A40C4">
          <w:rPr>
            <w:rStyle w:val="a3"/>
          </w:rPr>
          <w:t>https://mainichi.jp/english/articles/20230621/p2g/00m/0na/013000c</w:t>
        </w:r>
      </w:hyperlink>
    </w:p>
    <w:p w14:paraId="62A76C1B" w14:textId="77777777" w:rsidR="00D3770B" w:rsidRDefault="006F49F0" w:rsidP="00D3770B">
      <w:hyperlink r:id="rId8" w:anchor=":~:text=The%20Global%20Gender%20Gap%20Report%20issued%20by%20the%20World%20Economic,116th%20ranking%20the%20previous%20year" w:history="1">
        <w:r w:rsidR="00D3770B" w:rsidRPr="000A40C4">
          <w:rPr>
            <w:rStyle w:val="a3"/>
          </w:rPr>
          <w:t>https://www.nippon.com/en/japan-data/h01713/#:~:text=The%20Global%20Gender%20Gap%20Report%20issued%20by%20the%20World%20Economic,116th%20ranking%20the%20previous%20year</w:t>
        </w:r>
      </w:hyperlink>
      <w:r w:rsidR="00D3770B" w:rsidRPr="00A0700B">
        <w:t>.</w:t>
      </w:r>
    </w:p>
    <w:p w14:paraId="4BEB22D9" w14:textId="77777777" w:rsidR="00D3770B" w:rsidRDefault="006F49F0" w:rsidP="00D3770B">
      <w:hyperlink r:id="rId9" w:history="1">
        <w:r w:rsidR="00D3770B" w:rsidRPr="000A40C4">
          <w:rPr>
            <w:rStyle w:val="a3"/>
          </w:rPr>
          <w:t>https://english.kyodonews.net/news/2023/06/b041fdee1839-japan-falls-to-record-low-125th-in-global-gender-gap-ranking.html</w:t>
        </w:r>
      </w:hyperlink>
    </w:p>
    <w:p w14:paraId="16A4ACE9" w14:textId="77777777" w:rsidR="00D3770B" w:rsidRDefault="006F49F0" w:rsidP="00D3770B">
      <w:hyperlink r:id="rId10" w:history="1">
        <w:r w:rsidR="00D3770B" w:rsidRPr="000A40C4">
          <w:rPr>
            <w:rStyle w:val="a3"/>
          </w:rPr>
          <w:t>https://mainichi.jp/english/articles/20230307/p2a/00m/0na/022000c</w:t>
        </w:r>
      </w:hyperlink>
    </w:p>
    <w:p w14:paraId="468A2476" w14:textId="77777777" w:rsidR="00D3770B" w:rsidRDefault="006F49F0" w:rsidP="00D3770B">
      <w:hyperlink r:id="rId11" w:history="1">
        <w:r w:rsidR="00D3770B" w:rsidRPr="000A40C4">
          <w:rPr>
            <w:rStyle w:val="a3"/>
          </w:rPr>
          <w:t>https://www.asahi.com/ajw/articles/14626676</w:t>
        </w:r>
      </w:hyperlink>
    </w:p>
    <w:p w14:paraId="37A20720" w14:textId="77777777" w:rsidR="00D3770B" w:rsidRDefault="006F49F0" w:rsidP="00D3770B">
      <w:hyperlink r:id="rId12" w:history="1">
        <w:r w:rsidR="00D3770B" w:rsidRPr="007D035B">
          <w:rPr>
            <w:rStyle w:val="a3"/>
          </w:rPr>
          <w:t>https://www.france24.com/en/tv-shows/reporters/20230106-does-iceland-live-up-to-its-reputation-as-a-paradise-for-gender-equality</w:t>
        </w:r>
      </w:hyperlink>
    </w:p>
    <w:p w14:paraId="5DF83230" w14:textId="77777777" w:rsidR="00D3770B" w:rsidRDefault="006F49F0" w:rsidP="00D3770B">
      <w:hyperlink r:id="rId13" w:history="1">
        <w:r w:rsidR="00D3770B" w:rsidRPr="007D035B">
          <w:rPr>
            <w:rStyle w:val="a3"/>
          </w:rPr>
          <w:t>https://icelandmag.is/article/1975-womens-strike-when-90-icelandic-women-went-strike-protest-gender-inequality</w:t>
        </w:r>
      </w:hyperlink>
    </w:p>
    <w:p w14:paraId="15AA33EE" w14:textId="77777777" w:rsidR="00D3770B" w:rsidRDefault="006F49F0" w:rsidP="00D3770B">
      <w:hyperlink r:id="rId14" w:history="1">
        <w:r w:rsidR="00D3770B" w:rsidRPr="007D035B">
          <w:rPr>
            <w:rStyle w:val="a3"/>
          </w:rPr>
          <w:t>https://www.bbc.com/news/magazine-34602822</w:t>
        </w:r>
      </w:hyperlink>
    </w:p>
    <w:p w14:paraId="3D96F8CB" w14:textId="77777777" w:rsidR="00D3770B" w:rsidRDefault="006F49F0" w:rsidP="00D3770B">
      <w:hyperlink r:id="rId15" w:history="1">
        <w:r w:rsidR="00D3770B" w:rsidRPr="007D035B">
          <w:rPr>
            <w:rStyle w:val="a3"/>
          </w:rPr>
          <w:t>https://www.womenpoliticalleaders.org/why-is-iceland-the-world-s-global-leader-in-gender-equality/</w:t>
        </w:r>
      </w:hyperlink>
    </w:p>
    <w:p w14:paraId="63D35A96" w14:textId="77777777" w:rsidR="00D3770B" w:rsidRDefault="006F49F0" w:rsidP="00D3770B">
      <w:hyperlink r:id="rId16" w:history="1">
        <w:r w:rsidR="00D3770B" w:rsidRPr="007D035B">
          <w:rPr>
            <w:rStyle w:val="a3"/>
          </w:rPr>
          <w:t>https://kvenrettindafelag.is/en/resources/womens-day-off/</w:t>
        </w:r>
      </w:hyperlink>
    </w:p>
    <w:p w14:paraId="3E471A56" w14:textId="77777777" w:rsidR="00D3770B" w:rsidRDefault="006F49F0" w:rsidP="00D3770B">
      <w:hyperlink r:id="rId17" w:history="1">
        <w:r w:rsidR="00D3770B" w:rsidRPr="00D96F20">
          <w:rPr>
            <w:rStyle w:val="a3"/>
          </w:rPr>
          <w:t>https://www.globalcitizen.org/es/content/7-iceland-feminist-law-women/</w:t>
        </w:r>
      </w:hyperlink>
    </w:p>
    <w:p w14:paraId="48CA3A05" w14:textId="77777777" w:rsidR="00D3770B" w:rsidRDefault="006F49F0" w:rsidP="00D3770B">
      <w:hyperlink r:id="rId18" w:history="1">
        <w:r w:rsidR="00D3770B" w:rsidRPr="00D96F20">
          <w:rPr>
            <w:rStyle w:val="a3"/>
          </w:rPr>
          <w:t>https://nikk.no/en/news/gender-quotas-for-diversity-in-leadership/</w:t>
        </w:r>
      </w:hyperlink>
    </w:p>
    <w:p w14:paraId="1120B76C" w14:textId="77777777" w:rsidR="00D3770B" w:rsidRDefault="006F49F0" w:rsidP="00D3770B">
      <w:hyperlink r:id="rId19" w:history="1">
        <w:r w:rsidR="00D3770B" w:rsidRPr="00D96F20">
          <w:rPr>
            <w:rStyle w:val="a3"/>
          </w:rPr>
          <w:t>https://guidetoiceland.is/history-culture/gender-equality-in-iceland</w:t>
        </w:r>
      </w:hyperlink>
    </w:p>
    <w:p w14:paraId="2F296966" w14:textId="77777777" w:rsidR="00D3770B" w:rsidRDefault="006F49F0" w:rsidP="00D3770B">
      <w:hyperlink r:id="rId20" w:history="1">
        <w:r w:rsidR="00D3770B" w:rsidRPr="00D96F20">
          <w:rPr>
            <w:rStyle w:val="a3"/>
          </w:rPr>
          <w:t>https://english.hi.is/news/legacy_and_international_impact_of_the_1975_icelandic_womens_day_off</w:t>
        </w:r>
      </w:hyperlink>
    </w:p>
    <w:p w14:paraId="4783D58C" w14:textId="77777777" w:rsidR="00D3770B" w:rsidRPr="00E41EBB" w:rsidRDefault="00D3770B" w:rsidP="00D3770B"/>
    <w:p w14:paraId="6FBDBE3E" w14:textId="77777777" w:rsidR="00C70AB5" w:rsidRDefault="00C70AB5" w:rsidP="00C70AB5">
      <w:pPr>
        <w:rPr>
          <w:rFonts w:ascii="Century" w:eastAsiaTheme="minorHAnsi" w:hAnsi="Century"/>
        </w:rPr>
      </w:pPr>
      <w:r w:rsidRPr="00D45AD7">
        <w:rPr>
          <w:rFonts w:ascii="Century" w:eastAsiaTheme="minorHAnsi" w:hAnsi="Century"/>
          <w:highlight w:val="cyan"/>
        </w:rPr>
        <w:t>１ページ</w:t>
      </w:r>
      <w:r>
        <w:rPr>
          <w:rFonts w:ascii="Century" w:eastAsiaTheme="minorHAnsi" w:hAnsi="Century" w:hint="eastAsia"/>
          <w:highlight w:val="cyan"/>
        </w:rPr>
        <w:t xml:space="preserve">　単語テスト</w:t>
      </w:r>
    </w:p>
    <w:p w14:paraId="5D383347" w14:textId="77777777" w:rsidR="00C70AB5" w:rsidRDefault="00C70AB5" w:rsidP="00C70AB5">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50141437" w14:textId="77777777" w:rsidR="00C70AB5" w:rsidRPr="004825EC" w:rsidRDefault="00C70AB5" w:rsidP="00C70AB5">
      <w:p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Pr="004825EC">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2D5871A0" w14:textId="77777777" w:rsidR="00C70AB5" w:rsidRPr="004825EC" w:rsidRDefault="00C70AB5" w:rsidP="00C70AB5">
      <w:pPr>
        <w:ind w:firstLineChars="100" w:firstLine="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350BD354" w14:textId="77777777" w:rsidR="00C70AB5" w:rsidRPr="004825EC" w:rsidRDefault="00C70AB5" w:rsidP="00C70AB5">
      <w:pPr>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21B70CF1" w14:textId="77777777" w:rsidR="00C70AB5" w:rsidRPr="004825EC" w:rsidRDefault="00C70AB5" w:rsidP="00C70AB5">
      <w:pPr>
        <w:ind w:left="200" w:hangingChars="100" w:hanging="200"/>
        <w:rPr>
          <w:rFonts w:ascii="UD デジタル 教科書体 NK-R" w:eastAsia="UD デジタル 教科書体 NK-R" w:hAnsi="Century"/>
          <w:sz w:val="20"/>
          <w:szCs w:val="20"/>
        </w:rPr>
      </w:pPr>
      <w:r w:rsidRPr="004825EC">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w:t>
      </w:r>
      <w:r>
        <w:rPr>
          <w:rFonts w:ascii="UD デジタル 教科書体 NK-R" w:eastAsia="UD デジタル 教科書体 NK-R" w:hAnsi="Century" w:hint="eastAsia"/>
          <w:sz w:val="20"/>
          <w:szCs w:val="20"/>
        </w:rPr>
        <w:t>ことをねらった</w:t>
      </w:r>
      <w:r w:rsidRPr="004825EC">
        <w:rPr>
          <w:rFonts w:ascii="UD デジタル 教科書体 NK-R" w:eastAsia="UD デジタル 教科書体 NK-R" w:hAnsi="Century" w:hint="eastAsia"/>
          <w:sz w:val="20"/>
          <w:szCs w:val="20"/>
        </w:rPr>
        <w:t>ものです。英語ニュース教材「茅ヶ崎方式　英語会」の　単語テストを参考にしました。</w:t>
      </w:r>
    </w:p>
    <w:p w14:paraId="27F8E1E5" w14:textId="77777777" w:rsidR="00D3770B" w:rsidRPr="00C70AB5" w:rsidRDefault="00D3770B" w:rsidP="00D3770B">
      <w:pPr>
        <w:rPr>
          <w:rFonts w:ascii="Century" w:hAnsi="Century"/>
          <w:highlight w:val="cyan"/>
        </w:rPr>
      </w:pPr>
    </w:p>
    <w:p w14:paraId="6852878F" w14:textId="11FEDBD2" w:rsidR="00D3770B" w:rsidRDefault="00D3770B" w:rsidP="00D3770B">
      <w:pPr>
        <w:rPr>
          <w:rFonts w:ascii="Century" w:hAnsi="Century"/>
        </w:rPr>
      </w:pPr>
      <w:r w:rsidRPr="001366F6">
        <w:rPr>
          <w:rFonts w:ascii="Century" w:hAnsi="Century"/>
          <w:highlight w:val="cyan"/>
        </w:rPr>
        <w:t>2</w:t>
      </w:r>
      <w:r w:rsidRPr="001366F6">
        <w:rPr>
          <w:rFonts w:ascii="Century" w:hAnsi="Century"/>
          <w:highlight w:val="cyan"/>
        </w:rPr>
        <w:t>ページ</w:t>
      </w:r>
    </w:p>
    <w:p w14:paraId="11EB6911" w14:textId="00FB3454" w:rsidR="00D3770B" w:rsidRPr="00A35F2D" w:rsidRDefault="00C70AB5" w:rsidP="00D3770B">
      <w:pPr>
        <w:rPr>
          <w:rFonts w:ascii="Century" w:hAnsi="Century"/>
        </w:rPr>
      </w:pPr>
      <w:r w:rsidRPr="00A35F2D">
        <w:rPr>
          <w:rFonts w:ascii="Century" w:hAnsi="Century"/>
        </w:rPr>
        <w:t xml:space="preserve">Q1  It is (called) the WEF, or the World Economic Forum. </w:t>
      </w:r>
    </w:p>
    <w:p w14:paraId="6B218CC8" w14:textId="5CA2C8E7" w:rsidR="00D3770B" w:rsidRPr="00A35F2D" w:rsidRDefault="00C70AB5" w:rsidP="00D3770B">
      <w:pPr>
        <w:rPr>
          <w:rFonts w:ascii="Century" w:hAnsi="Century"/>
        </w:rPr>
      </w:pPr>
      <w:r w:rsidRPr="00A35F2D">
        <w:rPr>
          <w:rFonts w:ascii="Century" w:hAnsi="Century"/>
        </w:rPr>
        <w:t xml:space="preserve">Q2  </w:t>
      </w:r>
      <w:r w:rsidRPr="00A35F2D">
        <w:rPr>
          <w:rFonts w:ascii="Century" w:hAnsi="Century"/>
        </w:rPr>
        <w:t>昨年</w:t>
      </w:r>
      <w:r w:rsidRPr="00A35F2D">
        <w:rPr>
          <w:rFonts w:ascii="Century" w:hAnsi="Century"/>
        </w:rPr>
        <w:t>116</w:t>
      </w:r>
      <w:r w:rsidRPr="00A35F2D">
        <w:rPr>
          <w:rFonts w:ascii="Century" w:hAnsi="Century"/>
        </w:rPr>
        <w:t>位</w:t>
      </w:r>
      <w:r w:rsidR="007C62A5">
        <w:rPr>
          <w:rFonts w:ascii="Century" w:hAnsi="Century" w:hint="eastAsia"/>
        </w:rPr>
        <w:t>から</w:t>
      </w:r>
      <w:r w:rsidRPr="00A35F2D">
        <w:rPr>
          <w:rFonts w:ascii="Century" w:hAnsi="Century"/>
        </w:rPr>
        <w:t>今年は</w:t>
      </w:r>
      <w:r w:rsidRPr="00A35F2D">
        <w:rPr>
          <w:rFonts w:ascii="Century" w:hAnsi="Century"/>
        </w:rPr>
        <w:t>125</w:t>
      </w:r>
      <w:r w:rsidRPr="00A35F2D">
        <w:rPr>
          <w:rFonts w:ascii="Century" w:hAnsi="Century"/>
        </w:rPr>
        <w:t>位に</w:t>
      </w:r>
      <w:r w:rsidR="007C62A5">
        <w:rPr>
          <w:rFonts w:ascii="Century" w:hAnsi="Century" w:hint="eastAsia"/>
        </w:rPr>
        <w:t>落ち</w:t>
      </w:r>
      <w:r w:rsidRPr="00A35F2D">
        <w:rPr>
          <w:rFonts w:ascii="Century" w:hAnsi="Century"/>
        </w:rPr>
        <w:t>、東アジア太平洋地域でも</w:t>
      </w:r>
      <w:r w:rsidRPr="00A35F2D">
        <w:rPr>
          <w:rFonts w:ascii="Century" w:hAnsi="Century"/>
        </w:rPr>
        <w:t>G7</w:t>
      </w:r>
      <w:r w:rsidRPr="00A35F2D">
        <w:rPr>
          <w:rFonts w:ascii="Century" w:hAnsi="Century"/>
        </w:rPr>
        <w:t>でも</w:t>
      </w:r>
      <w:r w:rsidR="007C62A5">
        <w:rPr>
          <w:rFonts w:ascii="Century" w:hAnsi="Century" w:hint="eastAsia"/>
        </w:rPr>
        <w:t>最下位に</w:t>
      </w:r>
      <w:r w:rsidRPr="00A35F2D">
        <w:rPr>
          <w:rFonts w:ascii="Century" w:hAnsi="Century"/>
        </w:rPr>
        <w:t>なった。</w:t>
      </w:r>
    </w:p>
    <w:p w14:paraId="7F21876F" w14:textId="77777777" w:rsidR="00C70AB5" w:rsidRPr="00A35F2D" w:rsidRDefault="00C70AB5" w:rsidP="00D3770B">
      <w:pPr>
        <w:rPr>
          <w:rFonts w:ascii="Century" w:hAnsi="Century"/>
        </w:rPr>
      </w:pPr>
      <w:r w:rsidRPr="00A35F2D">
        <w:rPr>
          <w:rFonts w:ascii="Century" w:hAnsi="Century"/>
        </w:rPr>
        <w:t>Q3</w:t>
      </w:r>
      <w:r w:rsidRPr="00A35F2D">
        <w:rPr>
          <w:rFonts w:ascii="Century" w:hAnsi="Century"/>
        </w:rPr>
        <w:t xml:space="preserve">　</w:t>
      </w:r>
      <w:r w:rsidRPr="00A35F2D">
        <w:rPr>
          <w:rFonts w:ascii="Century" w:hAnsi="Century"/>
        </w:rPr>
        <w:t xml:space="preserve">developed nations(countries), </w:t>
      </w:r>
      <w:r w:rsidRPr="00A35F2D">
        <w:rPr>
          <w:rFonts w:ascii="Century" w:hAnsi="Century"/>
        </w:rPr>
        <w:t>あるいは</w:t>
      </w:r>
      <w:r w:rsidRPr="00A35F2D">
        <w:rPr>
          <w:rFonts w:ascii="Century" w:hAnsi="Century"/>
        </w:rPr>
        <w:t xml:space="preserve"> advance nations(countries)   </w:t>
      </w:r>
    </w:p>
    <w:p w14:paraId="2F051C6A" w14:textId="7DC57134" w:rsidR="00D3770B" w:rsidRPr="00A35F2D" w:rsidRDefault="00C70AB5" w:rsidP="00D3770B">
      <w:pPr>
        <w:rPr>
          <w:rFonts w:ascii="Century" w:hAnsi="Century"/>
        </w:rPr>
      </w:pPr>
      <w:r w:rsidRPr="00A35F2D">
        <w:rPr>
          <w:rFonts w:ascii="ＭＳ 明朝" w:eastAsia="ＭＳ 明朝" w:hAnsi="ＭＳ 明朝" w:cs="ＭＳ 明朝" w:hint="eastAsia"/>
        </w:rPr>
        <w:t>※</w:t>
      </w:r>
      <w:r w:rsidRPr="00A35F2D">
        <w:rPr>
          <w:rFonts w:ascii="Century" w:hAnsi="Century"/>
        </w:rPr>
        <w:t>「先進国」の言い方に様々なバリエーションがあります。</w:t>
      </w:r>
    </w:p>
    <w:p w14:paraId="49C6022C" w14:textId="2E83E842" w:rsidR="00D3770B" w:rsidRPr="00A35F2D" w:rsidRDefault="00C70AB5" w:rsidP="00D3770B">
      <w:pPr>
        <w:rPr>
          <w:rFonts w:ascii="Century" w:hAnsi="Century"/>
        </w:rPr>
      </w:pPr>
      <w:r w:rsidRPr="00A35F2D">
        <w:rPr>
          <w:rFonts w:ascii="Century" w:hAnsi="Century"/>
        </w:rPr>
        <w:t>Q4  (1)New Zealand    (2) the Philippines</w:t>
      </w:r>
      <w:r w:rsidR="007C62A5">
        <w:rPr>
          <w:rFonts w:ascii="Century" w:hAnsi="Century" w:hint="eastAsia"/>
        </w:rPr>
        <w:t xml:space="preserve">　　　※ニュージーランドでは、今年１月まで女性のアーダーン首相がリーダーを務めていました。</w:t>
      </w:r>
    </w:p>
    <w:p w14:paraId="70C86EBB" w14:textId="607EC803" w:rsidR="00D3770B" w:rsidRPr="00A35F2D" w:rsidRDefault="00C70AB5" w:rsidP="00D3770B">
      <w:pPr>
        <w:rPr>
          <w:rFonts w:ascii="Century" w:hAnsi="Century"/>
        </w:rPr>
      </w:pPr>
      <w:r w:rsidRPr="00A35F2D">
        <w:rPr>
          <w:rFonts w:ascii="Century" w:hAnsi="Century"/>
        </w:rPr>
        <w:t>Q5  education, health, politics, economy</w:t>
      </w:r>
    </w:p>
    <w:p w14:paraId="3D17B8A3" w14:textId="4F9B7406" w:rsidR="00C70AB5" w:rsidRPr="00A35F2D" w:rsidRDefault="00C70AB5" w:rsidP="00D3770B">
      <w:pPr>
        <w:rPr>
          <w:rFonts w:ascii="Century" w:hAnsi="Century"/>
        </w:rPr>
      </w:pPr>
      <w:r w:rsidRPr="00A35F2D">
        <w:rPr>
          <w:rFonts w:ascii="Century" w:hAnsi="Century"/>
        </w:rPr>
        <w:t xml:space="preserve">Q6  </w:t>
      </w:r>
      <w:r w:rsidRPr="00A35F2D">
        <w:rPr>
          <w:rFonts w:ascii="Century" w:hAnsi="Century"/>
        </w:rPr>
        <w:t>国会議員と閣僚の中に女性が少ないこと。</w:t>
      </w:r>
    </w:p>
    <w:p w14:paraId="44178797" w14:textId="05167D15" w:rsidR="00C70AB5" w:rsidRPr="00A35F2D" w:rsidRDefault="00C70AB5" w:rsidP="00D3770B">
      <w:pPr>
        <w:rPr>
          <w:rFonts w:ascii="Century" w:hAnsi="Century"/>
        </w:rPr>
      </w:pPr>
      <w:r w:rsidRPr="00A35F2D">
        <w:rPr>
          <w:rFonts w:ascii="Century" w:hAnsi="Century"/>
        </w:rPr>
        <w:t>（国会議員のうち女性の占める比率は</w:t>
      </w:r>
      <w:r w:rsidRPr="00A35F2D">
        <w:rPr>
          <w:rFonts w:ascii="Century" w:hAnsi="Century"/>
        </w:rPr>
        <w:t>10</w:t>
      </w:r>
      <w:r w:rsidRPr="00A35F2D">
        <w:rPr>
          <w:rFonts w:ascii="Century" w:hAnsi="Century"/>
        </w:rPr>
        <w:t>％、女性の大臣の比率は</w:t>
      </w:r>
      <w:r w:rsidRPr="00A35F2D">
        <w:rPr>
          <w:rFonts w:ascii="Century" w:hAnsi="Century"/>
        </w:rPr>
        <w:t>8.3%</w:t>
      </w:r>
      <w:r w:rsidRPr="00A35F2D">
        <w:rPr>
          <w:rFonts w:ascii="Century" w:hAnsi="Century"/>
        </w:rPr>
        <w:t>）</w:t>
      </w:r>
    </w:p>
    <w:p w14:paraId="28AE9851" w14:textId="6FCB77DB" w:rsidR="00C70AB5" w:rsidRPr="00A35F2D" w:rsidRDefault="00C70AB5" w:rsidP="00D3770B">
      <w:pPr>
        <w:rPr>
          <w:rFonts w:ascii="Century" w:hAnsi="Century"/>
        </w:rPr>
      </w:pPr>
      <w:r w:rsidRPr="00A35F2D">
        <w:rPr>
          <w:rFonts w:ascii="Century" w:hAnsi="Century"/>
        </w:rPr>
        <w:t>Q7</w:t>
      </w:r>
      <w:r w:rsidRPr="00A35F2D">
        <w:rPr>
          <w:rFonts w:ascii="Century" w:hAnsi="Century"/>
        </w:rPr>
        <w:t xml:space="preserve">　女性の労働</w:t>
      </w:r>
      <w:r w:rsidR="007C62A5">
        <w:rPr>
          <w:rFonts w:ascii="Century" w:hAnsi="Century" w:hint="eastAsia"/>
        </w:rPr>
        <w:t>力</w:t>
      </w:r>
      <w:r w:rsidRPr="00A35F2D">
        <w:rPr>
          <w:rFonts w:ascii="Century" w:hAnsi="Century"/>
        </w:rPr>
        <w:t xml:space="preserve">参加率　</w:t>
      </w:r>
      <w:r w:rsidRPr="00A35F2D">
        <w:rPr>
          <w:rFonts w:ascii="Century" w:hAnsi="Century"/>
        </w:rPr>
        <w:t>women’s participation in the workforce</w:t>
      </w:r>
    </w:p>
    <w:p w14:paraId="626FE58A" w14:textId="3ACE46B5" w:rsidR="00C70AB5" w:rsidRPr="00A35F2D" w:rsidRDefault="00C70AB5" w:rsidP="00C70AB5">
      <w:pPr>
        <w:rPr>
          <w:rFonts w:ascii="Century" w:hAnsi="Century"/>
        </w:rPr>
      </w:pPr>
      <w:r w:rsidRPr="00A35F2D">
        <w:rPr>
          <w:rFonts w:ascii="Century" w:hAnsi="Century"/>
        </w:rPr>
        <w:t>Q8</w:t>
      </w:r>
      <w:r w:rsidRPr="00A35F2D">
        <w:rPr>
          <w:rFonts w:ascii="Century" w:hAnsi="Century"/>
        </w:rPr>
        <w:t xml:space="preserve">　女性の給料は男性に比べて</w:t>
      </w:r>
      <w:r w:rsidRPr="00A35F2D">
        <w:rPr>
          <w:rFonts w:ascii="Century" w:hAnsi="Century"/>
        </w:rPr>
        <w:t>22.5%</w:t>
      </w:r>
      <w:r w:rsidRPr="00A35F2D">
        <w:rPr>
          <w:rFonts w:ascii="Century" w:hAnsi="Century"/>
        </w:rPr>
        <w:t>低い（男性賃金の中央値を</w:t>
      </w:r>
      <w:r w:rsidRPr="00A35F2D">
        <w:rPr>
          <w:rFonts w:ascii="Century" w:hAnsi="Century"/>
        </w:rPr>
        <w:t>100</w:t>
      </w:r>
      <w:r w:rsidRPr="00A35F2D">
        <w:rPr>
          <w:rFonts w:ascii="Century" w:hAnsi="Century"/>
        </w:rPr>
        <w:t>とした場合、女性は</w:t>
      </w:r>
      <w:r w:rsidRPr="00A35F2D">
        <w:rPr>
          <w:rFonts w:ascii="Century" w:hAnsi="Century"/>
        </w:rPr>
        <w:t>22.5</w:t>
      </w:r>
      <w:r w:rsidRPr="00A35F2D">
        <w:rPr>
          <w:rFonts w:ascii="Century" w:hAnsi="Century"/>
        </w:rPr>
        <w:t>下の</w:t>
      </w:r>
      <w:r w:rsidRPr="00A35F2D">
        <w:rPr>
          <w:rFonts w:ascii="Century" w:hAnsi="Century"/>
        </w:rPr>
        <w:t>77.5</w:t>
      </w:r>
      <w:r w:rsidRPr="00A35F2D">
        <w:rPr>
          <w:rFonts w:ascii="Century" w:hAnsi="Century"/>
        </w:rPr>
        <w:t>にとどまる）</w:t>
      </w:r>
    </w:p>
    <w:p w14:paraId="13E96A6F" w14:textId="48D60C25" w:rsidR="00C70AB5" w:rsidRPr="00A35F2D" w:rsidRDefault="00C70AB5" w:rsidP="00C70AB5">
      <w:pPr>
        <w:rPr>
          <w:rFonts w:ascii="Century" w:hAnsi="Century"/>
        </w:rPr>
      </w:pPr>
      <w:r w:rsidRPr="00A35F2D">
        <w:rPr>
          <w:rFonts w:ascii="Century" w:hAnsi="Century"/>
        </w:rPr>
        <w:t>Q9</w:t>
      </w:r>
      <w:r w:rsidRPr="00A35F2D">
        <w:rPr>
          <w:rFonts w:ascii="Century" w:hAnsi="Century"/>
        </w:rPr>
        <w:t xml:space="preserve">　</w:t>
      </w:r>
      <w:r w:rsidR="00A35F2D" w:rsidRPr="00A35F2D">
        <w:rPr>
          <w:rFonts w:ascii="Century" w:hAnsi="Century"/>
        </w:rPr>
        <w:t>男女の収入を平等にし、企業の管理職に</w:t>
      </w:r>
      <w:r w:rsidR="007C62A5">
        <w:rPr>
          <w:rFonts w:ascii="Century" w:hAnsi="Century" w:hint="eastAsia"/>
        </w:rPr>
        <w:t>より</w:t>
      </w:r>
      <w:r w:rsidR="00A35F2D" w:rsidRPr="00A35F2D">
        <w:rPr>
          <w:rFonts w:ascii="Century" w:hAnsi="Century"/>
        </w:rPr>
        <w:t>多くの女性達を昇進させようとする、日本政府の努力</w:t>
      </w:r>
    </w:p>
    <w:p w14:paraId="064BAA2C" w14:textId="48771107" w:rsidR="00C70AB5" w:rsidRPr="00A35F2D" w:rsidRDefault="00A35F2D" w:rsidP="00D3770B">
      <w:pPr>
        <w:rPr>
          <w:rFonts w:ascii="Century" w:hAnsi="Century"/>
        </w:rPr>
      </w:pPr>
      <w:r w:rsidRPr="00A35F2D">
        <w:rPr>
          <w:rFonts w:ascii="Century" w:hAnsi="Century"/>
        </w:rPr>
        <w:t>Q10</w:t>
      </w:r>
      <w:r w:rsidRPr="00A35F2D">
        <w:rPr>
          <w:rFonts w:ascii="Century" w:hAnsi="Century"/>
        </w:rPr>
        <w:t xml:space="preserve">　</w:t>
      </w:r>
      <w:r>
        <w:rPr>
          <w:rFonts w:ascii="Century" w:hAnsi="Century" w:hint="eastAsia"/>
        </w:rPr>
        <w:t>131</w:t>
      </w:r>
      <w:r>
        <w:rPr>
          <w:rFonts w:ascii="Century" w:hAnsi="Century" w:hint="eastAsia"/>
        </w:rPr>
        <w:t>年</w:t>
      </w:r>
    </w:p>
    <w:p w14:paraId="53CF2C9A" w14:textId="77777777" w:rsidR="00C70AB5" w:rsidRDefault="00C70AB5" w:rsidP="00D3770B">
      <w:pPr>
        <w:rPr>
          <w:rFonts w:ascii="Century" w:hAnsi="Century" w:hint="eastAsia"/>
        </w:rPr>
      </w:pPr>
    </w:p>
    <w:p w14:paraId="7A11956C" w14:textId="504CD31E" w:rsidR="00A35F2D" w:rsidRDefault="00A35F2D" w:rsidP="00D3770B">
      <w:pPr>
        <w:rPr>
          <w:rFonts w:ascii="Century" w:hAnsi="Century"/>
        </w:rPr>
      </w:pPr>
      <w:r w:rsidRPr="00A35F2D">
        <w:rPr>
          <w:rFonts w:ascii="Century" w:hAnsi="Century" w:hint="eastAsia"/>
          <w:highlight w:val="cyan"/>
        </w:rPr>
        <w:t>3</w:t>
      </w:r>
      <w:r w:rsidRPr="00A35F2D">
        <w:rPr>
          <w:rFonts w:ascii="Century" w:hAnsi="Century" w:hint="eastAsia"/>
          <w:highlight w:val="cyan"/>
        </w:rPr>
        <w:t>ページ</w:t>
      </w:r>
    </w:p>
    <w:p w14:paraId="3595FC36" w14:textId="2B312D98" w:rsidR="00A35F2D" w:rsidRDefault="00A35F2D" w:rsidP="00D3770B">
      <w:pPr>
        <w:rPr>
          <w:rFonts w:ascii="Century" w:hAnsi="Century"/>
        </w:rPr>
      </w:pPr>
      <w:r>
        <w:rPr>
          <w:rFonts w:ascii="Century" w:hAnsi="Century" w:hint="eastAsia"/>
        </w:rPr>
        <w:t>Q1</w:t>
      </w:r>
      <w:r>
        <w:rPr>
          <w:rFonts w:ascii="Century" w:hAnsi="Century" w:hint="eastAsia"/>
        </w:rPr>
        <w:t xml:space="preserve">　</w:t>
      </w:r>
      <w:r>
        <w:rPr>
          <w:rFonts w:ascii="Century" w:hAnsi="Century" w:hint="eastAsia"/>
        </w:rPr>
        <w:t>1</w:t>
      </w:r>
      <w:r>
        <w:rPr>
          <w:rFonts w:ascii="Century" w:hAnsi="Century" w:hint="eastAsia"/>
        </w:rPr>
        <w:t>位</w:t>
      </w:r>
      <w:r>
        <w:rPr>
          <w:rFonts w:ascii="Century" w:hAnsi="Century" w:hint="eastAsia"/>
        </w:rPr>
        <w:t xml:space="preserve"> </w:t>
      </w:r>
      <w:r>
        <w:rPr>
          <w:rFonts w:ascii="Century" w:hAnsi="Century" w:hint="eastAsia"/>
        </w:rPr>
        <w:t xml:space="preserve">アイスランド　　</w:t>
      </w:r>
      <w:r>
        <w:rPr>
          <w:rFonts w:ascii="Century" w:hAnsi="Century" w:hint="eastAsia"/>
        </w:rPr>
        <w:t>2</w:t>
      </w:r>
      <w:r>
        <w:rPr>
          <w:rFonts w:ascii="Century" w:hAnsi="Century" w:hint="eastAsia"/>
        </w:rPr>
        <w:t>位</w:t>
      </w:r>
      <w:r>
        <w:rPr>
          <w:rFonts w:ascii="Century" w:hAnsi="Century" w:hint="eastAsia"/>
        </w:rPr>
        <w:t xml:space="preserve"> </w:t>
      </w:r>
      <w:r>
        <w:rPr>
          <w:rFonts w:ascii="Century" w:hAnsi="Century" w:hint="eastAsia"/>
        </w:rPr>
        <w:t xml:space="preserve">ノルウェー　　</w:t>
      </w:r>
      <w:r>
        <w:rPr>
          <w:rFonts w:ascii="Century" w:hAnsi="Century" w:hint="eastAsia"/>
        </w:rPr>
        <w:t>3</w:t>
      </w:r>
      <w:r>
        <w:rPr>
          <w:rFonts w:ascii="Century" w:hAnsi="Century" w:hint="eastAsia"/>
        </w:rPr>
        <w:t>位</w:t>
      </w:r>
      <w:r>
        <w:rPr>
          <w:rFonts w:ascii="Century" w:hAnsi="Century" w:hint="eastAsia"/>
        </w:rPr>
        <w:t xml:space="preserve"> </w:t>
      </w:r>
      <w:r>
        <w:rPr>
          <w:rFonts w:ascii="Century" w:hAnsi="Century" w:hint="eastAsia"/>
        </w:rPr>
        <w:t>フィンランド</w:t>
      </w:r>
    </w:p>
    <w:p w14:paraId="2B01093E" w14:textId="77777777" w:rsidR="00A35F2D" w:rsidRDefault="00A35F2D" w:rsidP="00D3770B">
      <w:pPr>
        <w:rPr>
          <w:rFonts w:ascii="Century" w:hAnsi="Century"/>
        </w:rPr>
      </w:pPr>
      <w:r>
        <w:rPr>
          <w:rFonts w:ascii="Century" w:hAnsi="Century" w:hint="eastAsia"/>
        </w:rPr>
        <w:t>Q2</w:t>
      </w:r>
      <w:r>
        <w:rPr>
          <w:rFonts w:ascii="Century" w:hAnsi="Century" w:hint="eastAsia"/>
        </w:rPr>
        <w:t xml:space="preserve">　</w:t>
      </w:r>
      <w:r>
        <w:rPr>
          <w:rFonts w:ascii="Century" w:hAnsi="Century" w:hint="eastAsia"/>
        </w:rPr>
        <w:t>T</w:t>
      </w:r>
      <w:r>
        <w:rPr>
          <w:rFonts w:ascii="Century" w:hAnsi="Century"/>
        </w:rPr>
        <w:t xml:space="preserve">he global gender gap score is. </w:t>
      </w:r>
      <w:r>
        <w:rPr>
          <w:rFonts w:ascii="Century" w:hAnsi="Century" w:hint="eastAsia"/>
        </w:rPr>
        <w:t xml:space="preserve">　　</w:t>
      </w:r>
    </w:p>
    <w:p w14:paraId="26CCB348" w14:textId="59505A91" w:rsidR="00A35F2D" w:rsidRDefault="00A35F2D" w:rsidP="00A35F2D">
      <w:pPr>
        <w:rPr>
          <w:rFonts w:ascii="Century" w:hAnsi="Century"/>
        </w:rPr>
      </w:pPr>
      <w:r>
        <w:rPr>
          <w:rFonts w:ascii="Century" w:hAnsi="Century" w:hint="eastAsia"/>
        </w:rPr>
        <w:t>※大変ショッキングですが、日本のジェンダーギャップ指数は、世界平均以下です。</w:t>
      </w:r>
    </w:p>
    <w:p w14:paraId="5D0C010D" w14:textId="03FE5660" w:rsidR="00A35F2D" w:rsidRDefault="00A35F2D" w:rsidP="00D3770B">
      <w:pPr>
        <w:rPr>
          <w:rFonts w:ascii="Century" w:hAnsi="Century"/>
        </w:rPr>
      </w:pPr>
      <w:r>
        <w:rPr>
          <w:rFonts w:ascii="Century" w:hAnsi="Century" w:hint="eastAsia"/>
        </w:rPr>
        <w:t>Q3</w:t>
      </w:r>
      <w:r>
        <w:rPr>
          <w:rFonts w:ascii="Century" w:hAnsi="Century" w:hint="eastAsia"/>
        </w:rPr>
        <w:t xml:space="preserve">　</w:t>
      </w:r>
      <w:r>
        <w:rPr>
          <w:rFonts w:ascii="Century" w:hAnsi="Century" w:hint="eastAsia"/>
        </w:rPr>
        <w:t>T</w:t>
      </w:r>
      <w:r>
        <w:rPr>
          <w:rFonts w:ascii="Century" w:hAnsi="Century"/>
        </w:rPr>
        <w:t xml:space="preserve">hrough collective action and solidarity. </w:t>
      </w:r>
    </w:p>
    <w:p w14:paraId="0DC916D3" w14:textId="5D272187" w:rsidR="00A35F2D" w:rsidRDefault="00A35F2D" w:rsidP="00D3770B">
      <w:pPr>
        <w:rPr>
          <w:rFonts w:ascii="Century" w:hAnsi="Century"/>
        </w:rPr>
      </w:pPr>
      <w:r>
        <w:rPr>
          <w:rFonts w:ascii="Century" w:hAnsi="Century" w:hint="eastAsia"/>
        </w:rPr>
        <w:t>※アイスランドも最初から男女平等の国だったわけではありません。女性たちが一致団結して戦い、男性と女性が協力しあってきたからこそ、今の男女平等社会が出来上がったことを、生徒さん達に知ってほしいと思います。</w:t>
      </w:r>
    </w:p>
    <w:p w14:paraId="7F50A66E" w14:textId="7099D90F" w:rsidR="00A35F2D" w:rsidRDefault="00A35F2D" w:rsidP="00D3770B">
      <w:pPr>
        <w:rPr>
          <w:rFonts w:ascii="Century" w:hAnsi="Century"/>
        </w:rPr>
      </w:pPr>
      <w:r>
        <w:rPr>
          <w:rFonts w:ascii="Century" w:hAnsi="Century" w:hint="eastAsia"/>
        </w:rPr>
        <w:t>Q4</w:t>
      </w:r>
      <w:r>
        <w:rPr>
          <w:rFonts w:ascii="Century" w:hAnsi="Century" w:hint="eastAsia"/>
        </w:rPr>
        <w:t xml:space="preserve">　</w:t>
      </w:r>
      <w:r>
        <w:rPr>
          <w:rFonts w:ascii="Century" w:hAnsi="Century" w:hint="eastAsia"/>
        </w:rPr>
        <w:t>O</w:t>
      </w:r>
      <w:r>
        <w:rPr>
          <w:rFonts w:ascii="Century" w:hAnsi="Century"/>
        </w:rPr>
        <w:t xml:space="preserve">n this day, 25,000 women went on strike for one day. They refused to work, cook and look after children for a day. </w:t>
      </w:r>
    </w:p>
    <w:p w14:paraId="18B0D4EB" w14:textId="21D30856" w:rsidR="00A35F2D" w:rsidRPr="00A35F2D" w:rsidRDefault="00A35F2D" w:rsidP="00D3770B">
      <w:pPr>
        <w:rPr>
          <w:rFonts w:ascii="Century" w:hAnsi="Century"/>
        </w:rPr>
      </w:pPr>
      <w:r>
        <w:rPr>
          <w:rFonts w:ascii="Century" w:hAnsi="Century" w:hint="eastAsia"/>
        </w:rPr>
        <w:t>Q</w:t>
      </w:r>
      <w:r>
        <w:rPr>
          <w:rFonts w:ascii="Century" w:hAnsi="Century"/>
        </w:rPr>
        <w:t xml:space="preserve">5  </w:t>
      </w:r>
      <w:r>
        <w:rPr>
          <w:rFonts w:ascii="Century" w:hAnsi="Century" w:hint="eastAsia"/>
        </w:rPr>
        <w:t>世界初の女性大統領が民主的な方法で選ばれて誕生したこと。（本文にありますが、彼女は何と</w:t>
      </w:r>
      <w:r>
        <w:rPr>
          <w:rFonts w:ascii="Century" w:hAnsi="Century" w:hint="eastAsia"/>
        </w:rPr>
        <w:t>16</w:t>
      </w:r>
      <w:r>
        <w:rPr>
          <w:rFonts w:ascii="Century" w:hAnsi="Century" w:hint="eastAsia"/>
        </w:rPr>
        <w:t>年間も大統領の役職をつとめたのです）</w:t>
      </w:r>
    </w:p>
    <w:p w14:paraId="43F4534D" w14:textId="0F757E3E" w:rsidR="00A35F2D" w:rsidRDefault="00A35F2D" w:rsidP="00D3770B">
      <w:pPr>
        <w:rPr>
          <w:rFonts w:ascii="Century" w:hAnsi="Century"/>
        </w:rPr>
      </w:pPr>
      <w:r>
        <w:rPr>
          <w:rFonts w:ascii="Century" w:hAnsi="Century" w:hint="eastAsia"/>
        </w:rPr>
        <w:t>Q6</w:t>
      </w:r>
      <w:r>
        <w:rPr>
          <w:rFonts w:ascii="Century" w:hAnsi="Century" w:hint="eastAsia"/>
        </w:rPr>
        <w:t xml:space="preserve">　</w:t>
      </w:r>
      <w:r>
        <w:rPr>
          <w:rFonts w:ascii="Century" w:hAnsi="Century" w:hint="eastAsia"/>
        </w:rPr>
        <w:t>4</w:t>
      </w:r>
      <w:r>
        <w:rPr>
          <w:rFonts w:ascii="Century" w:hAnsi="Century"/>
        </w:rPr>
        <w:t>7.6%</w:t>
      </w:r>
      <w:r>
        <w:rPr>
          <w:rFonts w:ascii="Century" w:hAnsi="Century" w:hint="eastAsia"/>
        </w:rPr>
        <w:t xml:space="preserve"> </w:t>
      </w:r>
      <w:r>
        <w:rPr>
          <w:rFonts w:ascii="Century" w:hAnsi="Century"/>
        </w:rPr>
        <w:t>are.</w:t>
      </w:r>
    </w:p>
    <w:p w14:paraId="1AF82F2C" w14:textId="2360E549" w:rsidR="00A35F2D" w:rsidRDefault="00A35F2D" w:rsidP="00D3770B">
      <w:pPr>
        <w:rPr>
          <w:rFonts w:ascii="Century" w:hAnsi="Century"/>
        </w:rPr>
      </w:pPr>
      <w:r>
        <w:rPr>
          <w:rFonts w:ascii="Century" w:hAnsi="Century" w:hint="eastAsia"/>
        </w:rPr>
        <w:t>Q</w:t>
      </w:r>
      <w:r>
        <w:rPr>
          <w:rFonts w:ascii="Century" w:hAnsi="Century"/>
        </w:rPr>
        <w:t xml:space="preserve">7  </w:t>
      </w:r>
      <w:r>
        <w:rPr>
          <w:rFonts w:ascii="Century" w:hAnsi="Century" w:hint="eastAsia"/>
        </w:rPr>
        <w:t>ジェンダークオータ制。「</w:t>
      </w:r>
      <w:r>
        <w:rPr>
          <w:rFonts w:ascii="Century" w:hAnsi="Century" w:hint="eastAsia"/>
        </w:rPr>
        <w:t>50</w:t>
      </w:r>
      <w:r>
        <w:rPr>
          <w:rFonts w:ascii="Century" w:hAnsi="Century" w:hint="eastAsia"/>
        </w:rPr>
        <w:t>人以上の従業員のいる私企業や公的な委員会では、取締役会の</w:t>
      </w:r>
      <w:r>
        <w:rPr>
          <w:rFonts w:ascii="Century" w:hAnsi="Century" w:hint="eastAsia"/>
        </w:rPr>
        <w:t>4</w:t>
      </w:r>
      <w:r>
        <w:rPr>
          <w:rFonts w:ascii="Century" w:hAnsi="Century" w:hint="eastAsia"/>
        </w:rPr>
        <w:t>割以上が女性でなければならない」と法律で定めていること。</w:t>
      </w:r>
    </w:p>
    <w:p w14:paraId="3351FB2B" w14:textId="2AE66D64" w:rsidR="00A35F2D" w:rsidRDefault="00A35F2D" w:rsidP="00D3770B">
      <w:pPr>
        <w:rPr>
          <w:rFonts w:ascii="Century" w:hAnsi="Century"/>
        </w:rPr>
      </w:pPr>
      <w:r w:rsidRPr="0095242F">
        <w:rPr>
          <w:rFonts w:ascii="Century" w:hAnsi="Century" w:hint="eastAsia"/>
          <w:highlight w:val="cyan"/>
        </w:rPr>
        <w:lastRenderedPageBreak/>
        <w:t>4</w:t>
      </w:r>
      <w:r w:rsidRPr="0095242F">
        <w:rPr>
          <w:rFonts w:ascii="Century" w:hAnsi="Century" w:hint="eastAsia"/>
          <w:highlight w:val="cyan"/>
        </w:rPr>
        <w:t>ページ</w:t>
      </w:r>
    </w:p>
    <w:p w14:paraId="36C011A3" w14:textId="2D6D50C1" w:rsidR="00A35F2D" w:rsidRPr="00A35F2D" w:rsidRDefault="00A35F2D" w:rsidP="00D3770B">
      <w:pPr>
        <w:rPr>
          <w:rFonts w:ascii="Century" w:hAnsi="Century"/>
        </w:rPr>
      </w:pPr>
      <w:r>
        <w:rPr>
          <w:rFonts w:ascii="Century" w:hAnsi="Century" w:hint="eastAsia"/>
        </w:rPr>
        <w:t>Q8</w:t>
      </w:r>
      <w:r>
        <w:rPr>
          <w:rFonts w:ascii="Century" w:hAnsi="Century" w:hint="eastAsia"/>
        </w:rPr>
        <w:t xml:space="preserve">　</w:t>
      </w:r>
      <w:r>
        <w:rPr>
          <w:rFonts w:ascii="Century" w:hAnsi="Century" w:hint="eastAsia"/>
        </w:rPr>
        <w:t>25</w:t>
      </w:r>
      <w:r>
        <w:rPr>
          <w:rFonts w:ascii="Century" w:hAnsi="Century" w:hint="eastAsia"/>
        </w:rPr>
        <w:t>人以上の従業員のいる会社で、同等の仕事をしている男性社員</w:t>
      </w:r>
      <w:r w:rsidR="00C228CD">
        <w:rPr>
          <w:rFonts w:ascii="Century" w:hAnsi="Century" w:hint="eastAsia"/>
        </w:rPr>
        <w:t>と女性社員に同じ額の給料を払うことを定めた法律</w:t>
      </w:r>
    </w:p>
    <w:p w14:paraId="3BDBBF2D" w14:textId="14FA956B" w:rsidR="00C228CD" w:rsidRPr="0095242F" w:rsidRDefault="00C228CD" w:rsidP="00C228CD">
      <w:r>
        <w:rPr>
          <w:rFonts w:ascii="Century" w:hAnsi="Century" w:hint="eastAsia"/>
        </w:rPr>
        <w:t>Q9</w:t>
      </w:r>
      <w:r>
        <w:rPr>
          <w:rFonts w:ascii="Century" w:hAnsi="Century" w:hint="eastAsia"/>
        </w:rPr>
        <w:t xml:space="preserve">　</w:t>
      </w:r>
      <w:r>
        <w:t>有給育児休暇はトータルで12ヶ月付与され</w:t>
      </w:r>
      <w:r>
        <w:rPr>
          <w:rFonts w:hint="eastAsia"/>
        </w:rPr>
        <w:t>、夫婦でその期間を平等に分けることができる。</w:t>
      </w:r>
      <w:r w:rsidR="0095242F">
        <w:rPr>
          <w:rFonts w:hint="eastAsia"/>
        </w:rPr>
        <w:t>母親も父親も6ヶ月以上の育児休暇をとる権利があり、休暇</w:t>
      </w:r>
      <w:r>
        <w:t>期間中</w:t>
      </w:r>
      <w:r>
        <w:rPr>
          <w:rFonts w:hint="eastAsia"/>
        </w:rPr>
        <w:t>、</w:t>
      </w:r>
      <w:r>
        <w:t>給料の約8割を受け取ることができ</w:t>
      </w:r>
      <w:r>
        <w:rPr>
          <w:rFonts w:hint="eastAsia"/>
        </w:rPr>
        <w:t>る。</w:t>
      </w:r>
    </w:p>
    <w:p w14:paraId="5FFE054A" w14:textId="2AF2EDC7" w:rsidR="0095242F" w:rsidRDefault="0095242F" w:rsidP="00D3770B">
      <w:pPr>
        <w:rPr>
          <w:rFonts w:ascii="Century" w:hAnsi="Century"/>
        </w:rPr>
      </w:pPr>
      <w:r>
        <w:rPr>
          <w:rFonts w:ascii="Century" w:hAnsi="Century" w:hint="eastAsia"/>
        </w:rPr>
        <w:t>Q10</w:t>
      </w:r>
      <w:r>
        <w:rPr>
          <w:rFonts w:ascii="Century" w:hAnsi="Century" w:hint="eastAsia"/>
        </w:rPr>
        <w:t xml:space="preserve">　</w:t>
      </w:r>
      <w:r>
        <w:rPr>
          <w:rFonts w:ascii="Century" w:hAnsi="Century" w:hint="eastAsia"/>
        </w:rPr>
        <w:t>A</w:t>
      </w:r>
      <w:r>
        <w:rPr>
          <w:rFonts w:ascii="Century" w:hAnsi="Century"/>
        </w:rPr>
        <w:t xml:space="preserve">round 90% of all the fathers do.  </w:t>
      </w:r>
      <w:r>
        <w:rPr>
          <w:rFonts w:ascii="Century" w:hAnsi="Century" w:hint="eastAsia"/>
        </w:rPr>
        <w:t>※日本の父親の育休取得率は</w:t>
      </w:r>
      <w:r>
        <w:rPr>
          <w:rFonts w:ascii="Century" w:hAnsi="Century" w:hint="eastAsia"/>
        </w:rPr>
        <w:t>4</w:t>
      </w:r>
      <w:r>
        <w:rPr>
          <w:rFonts w:ascii="Century" w:hAnsi="Century"/>
        </w:rPr>
        <w:t>3.7</w:t>
      </w:r>
      <w:r>
        <w:rPr>
          <w:rFonts w:ascii="Century" w:hAnsi="Century" w:hint="eastAsia"/>
        </w:rPr>
        <w:t>％（</w:t>
      </w:r>
      <w:r>
        <w:rPr>
          <w:rFonts w:ascii="Century" w:hAnsi="Century" w:hint="eastAsia"/>
        </w:rPr>
        <w:t>2023</w:t>
      </w:r>
      <w:r>
        <w:rPr>
          <w:rFonts w:ascii="Century" w:hAnsi="Century" w:hint="eastAsia"/>
        </w:rPr>
        <w:t>年</w:t>
      </w:r>
      <w:r>
        <w:rPr>
          <w:rFonts w:ascii="Century" w:hAnsi="Century" w:hint="eastAsia"/>
        </w:rPr>
        <w:t>6</w:t>
      </w:r>
      <w:r>
        <w:rPr>
          <w:rFonts w:ascii="Century" w:hAnsi="Century" w:hint="eastAsia"/>
        </w:rPr>
        <w:t>月</w:t>
      </w:r>
      <w:r>
        <w:rPr>
          <w:rFonts w:ascii="Century" w:hAnsi="Century" w:hint="eastAsia"/>
        </w:rPr>
        <w:t>NHK</w:t>
      </w:r>
      <w:r>
        <w:rPr>
          <w:rFonts w:ascii="Century" w:hAnsi="Century" w:hint="eastAsia"/>
        </w:rPr>
        <w:t>ニュースより）です。改善はしていますが、もっと多くの父親が育休を取得し、母親と父親が協力して育児をすることが期待されています。</w:t>
      </w:r>
    </w:p>
    <w:p w14:paraId="30569174" w14:textId="1D690BCF" w:rsidR="007C62A5" w:rsidRDefault="007C62A5" w:rsidP="00D3770B">
      <w:r>
        <w:rPr>
          <w:rFonts w:hint="eastAsia"/>
        </w:rPr>
        <w:t>参考ウェブページ</w:t>
      </w:r>
    </w:p>
    <w:p w14:paraId="1E27BF04" w14:textId="5D5E40E7" w:rsidR="0095242F" w:rsidRDefault="007C62A5" w:rsidP="00D3770B">
      <w:pPr>
        <w:rPr>
          <w:rFonts w:ascii="Century" w:hAnsi="Century"/>
        </w:rPr>
      </w:pPr>
      <w:hyperlink r:id="rId21" w:history="1">
        <w:r w:rsidRPr="0018235D">
          <w:rPr>
            <w:rStyle w:val="a3"/>
            <w:rFonts w:ascii="Century" w:hAnsi="Century"/>
          </w:rPr>
          <w:t>https://www3.nhk.or.jp/news/html/20230612/k10014096571000.html#:~:text=%E5%8E%BB%E5%B9%B41%E5%B9%B4%E9%96%93%E3%81%AE%E7%94%B7%E6%80%A7,%E8%AA%BF%E6%9F%BB%E3%81%A7%E3%82%8F%E3%81%8B%E3%82%8A%E3%81%BE%E3%81%97%E3%81%9F%E3%80%82</w:t>
        </w:r>
      </w:hyperlink>
    </w:p>
    <w:p w14:paraId="2784F9BB" w14:textId="6BD04B69" w:rsidR="0095242F" w:rsidRDefault="0095242F" w:rsidP="00D3770B">
      <w:pPr>
        <w:rPr>
          <w:rFonts w:ascii="Century" w:hAnsi="Century"/>
        </w:rPr>
      </w:pPr>
      <w:r>
        <w:rPr>
          <w:rFonts w:ascii="Century" w:hAnsi="Century" w:hint="eastAsia"/>
        </w:rPr>
        <w:t>Q</w:t>
      </w:r>
      <w:r>
        <w:rPr>
          <w:rFonts w:ascii="Century" w:hAnsi="Century"/>
        </w:rPr>
        <w:t>11  In preschool.</w:t>
      </w:r>
    </w:p>
    <w:p w14:paraId="1BDAD164" w14:textId="0C6CD35D" w:rsidR="0095242F" w:rsidRDefault="0095242F" w:rsidP="00D3770B">
      <w:pPr>
        <w:rPr>
          <w:rFonts w:ascii="Century" w:hAnsi="Century"/>
        </w:rPr>
      </w:pPr>
      <w:r>
        <w:rPr>
          <w:rFonts w:ascii="Century" w:hAnsi="Century" w:hint="eastAsia"/>
        </w:rPr>
        <w:t>Q</w:t>
      </w:r>
      <w:r>
        <w:rPr>
          <w:rFonts w:ascii="Century" w:hAnsi="Century"/>
        </w:rPr>
        <w:t xml:space="preserve">12  </w:t>
      </w:r>
      <w:r>
        <w:rPr>
          <w:rFonts w:ascii="Century" w:hAnsi="Century" w:hint="eastAsia"/>
        </w:rPr>
        <w:t>女性の方が学歴が高い。（大学進学率は、女性は</w:t>
      </w:r>
      <w:r>
        <w:rPr>
          <w:rFonts w:ascii="Century" w:hAnsi="Century" w:hint="eastAsia"/>
        </w:rPr>
        <w:t>41</w:t>
      </w:r>
      <w:r>
        <w:rPr>
          <w:rFonts w:ascii="Century" w:hAnsi="Century" w:hint="eastAsia"/>
        </w:rPr>
        <w:t>％、男性は</w:t>
      </w:r>
      <w:r>
        <w:rPr>
          <w:rFonts w:ascii="Century" w:hAnsi="Century" w:hint="eastAsia"/>
        </w:rPr>
        <w:t>30</w:t>
      </w:r>
      <w:r>
        <w:rPr>
          <w:rFonts w:ascii="Century" w:hAnsi="Century" w:hint="eastAsia"/>
        </w:rPr>
        <w:t>％）</w:t>
      </w:r>
    </w:p>
    <w:p w14:paraId="7C6C467F" w14:textId="6844AAE8" w:rsidR="0095242F" w:rsidRPr="007C62A5" w:rsidRDefault="0095242F" w:rsidP="00D3770B">
      <w:pPr>
        <w:rPr>
          <w:rFonts w:ascii="Century" w:hAnsi="Century"/>
        </w:rPr>
      </w:pPr>
      <w:r>
        <w:rPr>
          <w:rFonts w:ascii="Century" w:hAnsi="Century" w:hint="eastAsia"/>
        </w:rPr>
        <w:t>Q13</w:t>
      </w:r>
      <w:r>
        <w:rPr>
          <w:rFonts w:ascii="Century" w:hAnsi="Century" w:hint="eastAsia"/>
        </w:rPr>
        <w:t xml:space="preserve">　</w:t>
      </w:r>
      <w:r w:rsidR="00CC1752">
        <w:rPr>
          <w:rFonts w:ascii="Century" w:hAnsi="Century" w:hint="eastAsia"/>
        </w:rPr>
        <w:t>（解答例）</w:t>
      </w:r>
      <w:r>
        <w:rPr>
          <w:rFonts w:ascii="Century" w:hAnsi="Century" w:hint="eastAsia"/>
        </w:rPr>
        <w:t>男女平等の実現は、「実現したら、誰かが得をし、残りの誰かが損をする」という</w:t>
      </w:r>
      <w:r w:rsidR="00CC1752">
        <w:rPr>
          <w:rFonts w:ascii="Century" w:hAnsi="Century" w:hint="eastAsia"/>
        </w:rPr>
        <w:t>ものではない。男女平等により、あらゆる性別の人々が恩恵を受けることができる。ますますの男女平等が実現することにより、人々の幸福値が高まり、寿命が伸び、社会全体が恩恵を受ける。</w:t>
      </w:r>
    </w:p>
    <w:p w14:paraId="1013EB26" w14:textId="4CD858AB" w:rsidR="0095242F" w:rsidRPr="007C62A5" w:rsidRDefault="007C62A5" w:rsidP="00D3770B">
      <w:pPr>
        <w:rPr>
          <w:rFonts w:ascii="Century" w:hAnsi="Century"/>
        </w:rPr>
      </w:pPr>
      <w:r w:rsidRPr="007C62A5">
        <w:rPr>
          <w:rFonts w:ascii="Century" w:hAnsi="Century"/>
        </w:rPr>
        <w:t>Q14</w:t>
      </w:r>
      <w:r w:rsidRPr="007C62A5">
        <w:rPr>
          <w:rFonts w:ascii="Century" w:hAnsi="Century"/>
        </w:rPr>
        <w:t xml:space="preserve">　（解答例）</w:t>
      </w:r>
    </w:p>
    <w:p w14:paraId="677A9F11" w14:textId="67BA97BD" w:rsidR="007C62A5" w:rsidRPr="007C62A5" w:rsidRDefault="007C62A5" w:rsidP="00D3770B">
      <w:pPr>
        <w:rPr>
          <w:rFonts w:ascii="Century" w:hAnsi="Century"/>
        </w:rPr>
      </w:pPr>
      <w:r w:rsidRPr="007C62A5">
        <w:rPr>
          <w:rFonts w:ascii="ＭＳ 明朝" w:eastAsia="ＭＳ 明朝" w:hAnsi="ＭＳ 明朝" w:cs="ＭＳ 明朝" w:hint="eastAsia"/>
        </w:rPr>
        <w:t>✦</w:t>
      </w:r>
      <w:r w:rsidRPr="007C62A5">
        <w:rPr>
          <w:rFonts w:ascii="Century" w:hAnsi="Century"/>
        </w:rPr>
        <w:t xml:space="preserve">Japan should also introduce a gender quota law. </w:t>
      </w:r>
    </w:p>
    <w:p w14:paraId="6061E83E" w14:textId="751E6756" w:rsidR="0095242F" w:rsidRPr="007C62A5" w:rsidRDefault="007C62A5" w:rsidP="00D3770B">
      <w:pPr>
        <w:rPr>
          <w:rFonts w:ascii="Century" w:hAnsi="Century"/>
        </w:rPr>
      </w:pPr>
      <w:r w:rsidRPr="007C62A5">
        <w:rPr>
          <w:rFonts w:ascii="ＭＳ 明朝" w:eastAsia="ＭＳ 明朝" w:hAnsi="ＭＳ 明朝" w:cs="ＭＳ 明朝" w:hint="eastAsia"/>
        </w:rPr>
        <w:t>✦</w:t>
      </w:r>
      <w:r w:rsidRPr="007C62A5">
        <w:rPr>
          <w:rFonts w:ascii="Century" w:eastAsia="ＭＳ 明朝" w:hAnsi="Century" w:cs="ＭＳ 明朝"/>
        </w:rPr>
        <w:t xml:space="preserve">The Japanese government should also make efforts to close the gender wage gap. </w:t>
      </w:r>
    </w:p>
    <w:p w14:paraId="5EC53A0C" w14:textId="0EF89C2B" w:rsidR="007C62A5" w:rsidRPr="007C62A5" w:rsidRDefault="007C62A5" w:rsidP="00D3770B">
      <w:pPr>
        <w:rPr>
          <w:rFonts w:ascii="Century" w:hAnsi="Century"/>
        </w:rPr>
      </w:pPr>
      <w:r w:rsidRPr="007C62A5">
        <w:rPr>
          <w:rFonts w:ascii="Century" w:hAnsi="Century"/>
        </w:rPr>
        <w:t>（偶然ですが、今回の中学生ニュースでも、</w:t>
      </w:r>
      <w:r w:rsidRPr="007C62A5">
        <w:rPr>
          <w:rFonts w:ascii="Century" w:hAnsi="Century"/>
        </w:rPr>
        <w:t>“FIFA has set a target of equal prize money for the next Men’s World Cup and the next Women's World Cup in 2026 and 2027.”</w:t>
      </w:r>
      <w:r w:rsidRPr="007C62A5">
        <w:rPr>
          <w:rFonts w:ascii="Century" w:hAnsi="Century"/>
        </w:rPr>
        <w:t>のセンテンスが出てきます。）</w:t>
      </w:r>
    </w:p>
    <w:p w14:paraId="77912CE2" w14:textId="77777777" w:rsidR="007C62A5" w:rsidRPr="007C62A5" w:rsidRDefault="007C62A5" w:rsidP="00D3770B">
      <w:pPr>
        <w:rPr>
          <w:rFonts w:ascii="Century" w:hAnsi="Century"/>
        </w:rPr>
      </w:pPr>
    </w:p>
    <w:p w14:paraId="1A118014" w14:textId="2BC882A4" w:rsidR="007C62A5" w:rsidRDefault="007C62A5" w:rsidP="00D3770B">
      <w:pPr>
        <w:rPr>
          <w:rFonts w:ascii="Century" w:hAnsi="Century"/>
        </w:rPr>
      </w:pPr>
      <w:r w:rsidRPr="007C62A5">
        <w:rPr>
          <w:rFonts w:ascii="Century" w:hAnsi="Century" w:hint="eastAsia"/>
          <w:highlight w:val="yellow"/>
        </w:rPr>
        <w:t>指導の手引</w:t>
      </w:r>
    </w:p>
    <w:p w14:paraId="6A2F1DDB" w14:textId="31E226D9" w:rsidR="007C62A5" w:rsidRDefault="007C62A5" w:rsidP="00D3770B">
      <w:pPr>
        <w:rPr>
          <w:rFonts w:ascii="Century" w:hAnsi="Century"/>
        </w:rPr>
      </w:pPr>
      <w:r>
        <w:rPr>
          <w:rFonts w:ascii="Century" w:hAnsi="Century" w:hint="eastAsia"/>
        </w:rPr>
        <w:t>私のスクールの生徒さん達（小・中・高）に「日本が男尊女卑社会だと感じたことはありますか？」</w:t>
      </w:r>
    </w:p>
    <w:p w14:paraId="3216A9F1" w14:textId="331561FE" w:rsidR="007C62A5" w:rsidRDefault="007C62A5" w:rsidP="00D3770B">
      <w:pPr>
        <w:rPr>
          <w:rFonts w:ascii="Century" w:hAnsi="Century"/>
        </w:rPr>
      </w:pPr>
      <w:r>
        <w:rPr>
          <w:rFonts w:ascii="Century" w:hAnsi="Century" w:hint="eastAsia"/>
        </w:rPr>
        <w:t>と</w:t>
      </w:r>
      <w:r w:rsidR="00276DAB">
        <w:rPr>
          <w:rFonts w:ascii="Century" w:hAnsi="Century" w:hint="eastAsia"/>
        </w:rPr>
        <w:t>質問する</w:t>
      </w:r>
      <w:r>
        <w:rPr>
          <w:rFonts w:ascii="Century" w:hAnsi="Century" w:hint="eastAsia"/>
        </w:rPr>
        <w:t>と、たいてい「特にない」「男女平等です」という答えがかえってきます。</w:t>
      </w:r>
    </w:p>
    <w:p w14:paraId="4EEEB27E" w14:textId="4EEE2F7B" w:rsidR="00276DAB" w:rsidRDefault="00276DAB" w:rsidP="00D3770B">
      <w:pPr>
        <w:rPr>
          <w:rFonts w:ascii="Century" w:hAnsi="Century" w:hint="eastAsia"/>
        </w:rPr>
      </w:pPr>
      <w:r>
        <w:rPr>
          <w:rFonts w:ascii="Century" w:hAnsi="Century" w:hint="eastAsia"/>
        </w:rPr>
        <w:t>（逆に、学校では女子生徒のほうが先生に贔屓され、良い成績を付けられている、という話を良く聞きます）</w:t>
      </w:r>
    </w:p>
    <w:p w14:paraId="7BDCC6E7" w14:textId="70AEDA9A" w:rsidR="007C62A5" w:rsidRDefault="007C62A5" w:rsidP="00D3770B">
      <w:pPr>
        <w:rPr>
          <w:rFonts w:ascii="Century" w:hAnsi="Century"/>
        </w:rPr>
      </w:pPr>
      <w:r>
        <w:rPr>
          <w:rFonts w:ascii="Century" w:hAnsi="Century" w:hint="eastAsia"/>
        </w:rPr>
        <w:t>若い世代は、そこまで男女不平等</w:t>
      </w:r>
      <w:r w:rsidR="00276DAB">
        <w:rPr>
          <w:rFonts w:ascii="Century" w:hAnsi="Century" w:hint="eastAsia"/>
        </w:rPr>
        <w:t>を感じていないのではないか？と思います</w:t>
      </w:r>
    </w:p>
    <w:p w14:paraId="6F8BB4A5" w14:textId="77777777" w:rsidR="007C62A5" w:rsidRDefault="007C62A5" w:rsidP="00D3770B">
      <w:pPr>
        <w:rPr>
          <w:rFonts w:ascii="Century" w:hAnsi="Century"/>
        </w:rPr>
      </w:pPr>
    </w:p>
    <w:p w14:paraId="42022D65" w14:textId="2D5D813D" w:rsidR="007C62A5" w:rsidRDefault="00276DAB" w:rsidP="00D3770B">
      <w:pPr>
        <w:rPr>
          <w:rFonts w:ascii="Century" w:hAnsi="Century" w:hint="eastAsia"/>
        </w:rPr>
      </w:pPr>
      <w:r>
        <w:rPr>
          <w:rFonts w:ascii="Century" w:hAnsi="Century" w:hint="eastAsia"/>
        </w:rPr>
        <w:t>真の</w:t>
      </w:r>
      <w:r w:rsidR="007C62A5">
        <w:rPr>
          <w:rFonts w:ascii="Century" w:hAnsi="Century" w:hint="eastAsia"/>
        </w:rPr>
        <w:t>問題は、大人（社会人）になってから</w:t>
      </w:r>
      <w:r>
        <w:rPr>
          <w:rFonts w:ascii="Century" w:hAnsi="Century" w:hint="eastAsia"/>
        </w:rPr>
        <w:t>始まる</w:t>
      </w:r>
      <w:r w:rsidR="007C62A5">
        <w:rPr>
          <w:rFonts w:ascii="Century" w:hAnsi="Century" w:hint="eastAsia"/>
        </w:rPr>
        <w:t>のでしょう。日本には今でも「家事や育児は女性がやるもの」「女性は外に出て働</w:t>
      </w:r>
      <w:r>
        <w:rPr>
          <w:rFonts w:ascii="Century" w:hAnsi="Century" w:hint="eastAsia"/>
        </w:rPr>
        <w:t>かず、</w:t>
      </w:r>
      <w:r w:rsidR="007C62A5">
        <w:rPr>
          <w:rFonts w:ascii="Century" w:hAnsi="Century" w:hint="eastAsia"/>
        </w:rPr>
        <w:t>家にいるべき」という古い考えがあるようです。</w:t>
      </w:r>
    </w:p>
    <w:p w14:paraId="037A287B" w14:textId="7FE87C91" w:rsidR="007C62A5" w:rsidRPr="002B150D" w:rsidRDefault="007C62A5" w:rsidP="00D3770B">
      <w:pPr>
        <w:rPr>
          <w:rFonts w:ascii="Century" w:hAnsi="Century" w:hint="eastAsia"/>
        </w:rPr>
      </w:pPr>
    </w:p>
    <w:p w14:paraId="56E29870" w14:textId="2B59EBB9" w:rsidR="007C62A5" w:rsidRDefault="007C62A5" w:rsidP="00D3770B">
      <w:pPr>
        <w:rPr>
          <w:rFonts w:ascii="Century" w:hAnsi="Century"/>
        </w:rPr>
      </w:pPr>
      <w:r>
        <w:rPr>
          <w:rFonts w:ascii="Century" w:hAnsi="Century" w:hint="eastAsia"/>
        </w:rPr>
        <w:t>先日も、このようなニュースがありました。</w:t>
      </w:r>
    </w:p>
    <w:p w14:paraId="162F9BEE" w14:textId="6286D4BC" w:rsidR="007C62A5" w:rsidRPr="007C62A5" w:rsidRDefault="007C62A5" w:rsidP="007C62A5">
      <w:pPr>
        <w:pStyle w:val="a9"/>
      </w:pPr>
      <w:r>
        <w:rPr>
          <w:rFonts w:ascii="ＭＳ 明朝" w:eastAsia="ＭＳ 明朝" w:hAnsi="ＭＳ 明朝" w:cs="ＭＳ 明朝" w:hint="eastAsia"/>
        </w:rPr>
        <w:t>✦</w:t>
      </w:r>
      <w:r w:rsidRPr="007C62A5">
        <w:rPr>
          <w:rFonts w:hint="eastAsia"/>
        </w:rPr>
        <w:t>大炎上した妊婦向け「先輩パパの気持ち」文書　尾道市長が謝罪「多くの方々を不快な思いにさせた」</w:t>
      </w:r>
    </w:p>
    <w:p w14:paraId="37F9A3D4" w14:textId="4DA843FA" w:rsidR="007C62A5" w:rsidRDefault="00276DAB" w:rsidP="00D3770B">
      <w:pPr>
        <w:rPr>
          <w:rFonts w:ascii="Century" w:hAnsi="Century"/>
        </w:rPr>
      </w:pPr>
      <w:hyperlink r:id="rId22" w:history="1">
        <w:r w:rsidRPr="0018235D">
          <w:rPr>
            <w:rStyle w:val="a3"/>
            <w:rFonts w:ascii="Century" w:hAnsi="Century"/>
          </w:rPr>
          <w:t>https://news.yahoo.co.jp/articles/78330844c03468150e90e9e0d3d74821734f294f#:~:text=%E5%B9%B3%E8%B0%B7%E5%B8%82%E9%95%B7%E3%81%AF%E3%80%8C%E3%81%93%E3%81%AE%E3%81%9F%E3%81%B3,%E3%81%97%E3%81%BE%E3%81%99%E3%80%8D%E3%81%A8%E8%A8%98%E3%81%97%E3%81%9F%E3%80%82</w:t>
        </w:r>
      </w:hyperlink>
    </w:p>
    <w:p w14:paraId="6B2CA785" w14:textId="77777777" w:rsidR="00276DAB" w:rsidRPr="00276DAB" w:rsidRDefault="00276DAB" w:rsidP="00D3770B">
      <w:pPr>
        <w:rPr>
          <w:rFonts w:ascii="Century" w:hAnsi="Century" w:hint="eastAsia"/>
        </w:rPr>
      </w:pPr>
    </w:p>
    <w:p w14:paraId="4863BE93" w14:textId="7DE9B19A" w:rsidR="007C62A5" w:rsidRPr="007C62A5" w:rsidRDefault="00276DAB" w:rsidP="00D3770B">
      <w:pPr>
        <w:rPr>
          <w:rFonts w:ascii="Century" w:hAnsi="Century"/>
        </w:rPr>
      </w:pPr>
      <w:r>
        <w:rPr>
          <w:rFonts w:ascii="Century" w:hAnsi="Century" w:hint="eastAsia"/>
        </w:rPr>
        <w:t>アフガニスタンのように、女子が学校に行けない国と比べたら、日本の女性たちは遥かに恵まれていると思いますが、それでも、世界的な基準から比べると、まだまだ遅れているようです。</w:t>
      </w:r>
    </w:p>
    <w:p w14:paraId="7DA11372" w14:textId="0B67CDE8" w:rsidR="00276DAB" w:rsidRPr="007C62A5" w:rsidRDefault="00276DAB" w:rsidP="00D3770B">
      <w:pPr>
        <w:rPr>
          <w:rFonts w:ascii="Century" w:hAnsi="Century" w:hint="eastAsia"/>
        </w:rPr>
      </w:pPr>
      <w:r>
        <w:rPr>
          <w:rFonts w:ascii="Century" w:hAnsi="Century" w:hint="eastAsia"/>
        </w:rPr>
        <w:t>未来を担う若い人たちは、新しい価値観を持っています。彼らが広い世界を見て、日本をますます良い国に変えて行ってくれることを願いながら授業をしたいと思います。</w:t>
      </w:r>
    </w:p>
    <w:sectPr w:rsidR="00276DAB" w:rsidRPr="007C62A5"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2F7C2" w14:textId="77777777" w:rsidR="00C70AB5" w:rsidRDefault="00C70AB5" w:rsidP="00C70AB5">
      <w:r>
        <w:separator/>
      </w:r>
    </w:p>
  </w:endnote>
  <w:endnote w:type="continuationSeparator" w:id="0">
    <w:p w14:paraId="08B92632" w14:textId="77777777" w:rsidR="00C70AB5" w:rsidRDefault="00C70AB5" w:rsidP="00C70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A031" w14:textId="77777777" w:rsidR="00C70AB5" w:rsidRDefault="00C70AB5" w:rsidP="00C70AB5">
      <w:r>
        <w:separator/>
      </w:r>
    </w:p>
  </w:footnote>
  <w:footnote w:type="continuationSeparator" w:id="0">
    <w:p w14:paraId="3C41B711" w14:textId="77777777" w:rsidR="00C70AB5" w:rsidRDefault="00C70AB5" w:rsidP="00C70A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0B"/>
    <w:rsid w:val="00276DAB"/>
    <w:rsid w:val="002B150D"/>
    <w:rsid w:val="003B3F0E"/>
    <w:rsid w:val="007B33D0"/>
    <w:rsid w:val="007C62A5"/>
    <w:rsid w:val="0095242F"/>
    <w:rsid w:val="00A35F2D"/>
    <w:rsid w:val="00C228CD"/>
    <w:rsid w:val="00C36041"/>
    <w:rsid w:val="00C70AB5"/>
    <w:rsid w:val="00CC1752"/>
    <w:rsid w:val="00D3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E167E"/>
  <w15:chartTrackingRefBased/>
  <w15:docId w15:val="{2E0EDAF2-7EE5-4CA9-AC1F-C780F7259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77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770B"/>
    <w:rPr>
      <w:color w:val="0563C1" w:themeColor="hyperlink"/>
      <w:u w:val="single"/>
    </w:rPr>
  </w:style>
  <w:style w:type="paragraph" w:styleId="a4">
    <w:name w:val="header"/>
    <w:basedOn w:val="a"/>
    <w:link w:val="a5"/>
    <w:uiPriority w:val="99"/>
    <w:unhideWhenUsed/>
    <w:rsid w:val="00C70AB5"/>
    <w:pPr>
      <w:tabs>
        <w:tab w:val="center" w:pos="4252"/>
        <w:tab w:val="right" w:pos="8504"/>
      </w:tabs>
      <w:snapToGrid w:val="0"/>
    </w:pPr>
  </w:style>
  <w:style w:type="character" w:customStyle="1" w:styleId="a5">
    <w:name w:val="ヘッダー (文字)"/>
    <w:basedOn w:val="a0"/>
    <w:link w:val="a4"/>
    <w:uiPriority w:val="99"/>
    <w:rsid w:val="00C70AB5"/>
  </w:style>
  <w:style w:type="paragraph" w:styleId="a6">
    <w:name w:val="footer"/>
    <w:basedOn w:val="a"/>
    <w:link w:val="a7"/>
    <w:uiPriority w:val="99"/>
    <w:unhideWhenUsed/>
    <w:rsid w:val="00C70AB5"/>
    <w:pPr>
      <w:tabs>
        <w:tab w:val="center" w:pos="4252"/>
        <w:tab w:val="right" w:pos="8504"/>
      </w:tabs>
      <w:snapToGrid w:val="0"/>
    </w:pPr>
  </w:style>
  <w:style w:type="character" w:customStyle="1" w:styleId="a7">
    <w:name w:val="フッター (文字)"/>
    <w:basedOn w:val="a0"/>
    <w:link w:val="a6"/>
    <w:uiPriority w:val="99"/>
    <w:rsid w:val="00C70AB5"/>
  </w:style>
  <w:style w:type="character" w:styleId="a8">
    <w:name w:val="Emphasis"/>
    <w:basedOn w:val="a0"/>
    <w:uiPriority w:val="20"/>
    <w:qFormat/>
    <w:rsid w:val="00C70AB5"/>
    <w:rPr>
      <w:i/>
      <w:iCs/>
    </w:rPr>
  </w:style>
  <w:style w:type="paragraph" w:styleId="a9">
    <w:name w:val="No Spacing"/>
    <w:uiPriority w:val="1"/>
    <w:qFormat/>
    <w:rsid w:val="00C70AB5"/>
    <w:pPr>
      <w:widowControl w:val="0"/>
      <w:jc w:val="both"/>
    </w:pPr>
  </w:style>
  <w:style w:type="character" w:styleId="aa">
    <w:name w:val="Unresolved Mention"/>
    <w:basedOn w:val="a0"/>
    <w:uiPriority w:val="99"/>
    <w:semiHidden/>
    <w:unhideWhenUsed/>
    <w:rsid w:val="009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0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ppon.com/en/japan-data/h01713/" TargetMode="External"/><Relationship Id="rId13" Type="http://schemas.openxmlformats.org/officeDocument/2006/relationships/hyperlink" Target="https://icelandmag.is/article/1975-womens-strike-when-90-icelandic-women-went-strike-protest-gender-inequality" TargetMode="External"/><Relationship Id="rId18" Type="http://schemas.openxmlformats.org/officeDocument/2006/relationships/hyperlink" Target="https://nikk.no/en/news/gender-quotas-for-diversity-in-leadership/" TargetMode="External"/><Relationship Id="rId3" Type="http://schemas.openxmlformats.org/officeDocument/2006/relationships/webSettings" Target="webSettings.xml"/><Relationship Id="rId21" Type="http://schemas.openxmlformats.org/officeDocument/2006/relationships/hyperlink" Target="https://www3.nhk.or.jp/news/html/20230612/k10014096571000.html#:~:text=%E5%8E%BB%E5%B9%B41%E5%B9%B4%E9%96%93%E3%81%AE%E7%94%B7%E6%80%A7,%E8%AA%BF%E6%9F%BB%E3%81%A7%E3%82%8F%E3%81%8B%E3%82%8A%E3%81%BE%E3%81%97%E3%81%9F%E3%80%82" TargetMode="External"/><Relationship Id="rId7" Type="http://schemas.openxmlformats.org/officeDocument/2006/relationships/hyperlink" Target="https://mainichi.jp/english/articles/20230621/p2g/00m/0na/013000c" TargetMode="External"/><Relationship Id="rId12" Type="http://schemas.openxmlformats.org/officeDocument/2006/relationships/hyperlink" Target="https://www.france24.com/en/tv-shows/reporters/20230106-does-iceland-live-up-to-its-reputation-as-a-paradise-for-gender-equality" TargetMode="External"/><Relationship Id="rId17" Type="http://schemas.openxmlformats.org/officeDocument/2006/relationships/hyperlink" Target="https://www.globalcitizen.org/es/content/7-iceland-feminist-law-women/" TargetMode="External"/><Relationship Id="rId2" Type="http://schemas.openxmlformats.org/officeDocument/2006/relationships/settings" Target="settings.xml"/><Relationship Id="rId16" Type="http://schemas.openxmlformats.org/officeDocument/2006/relationships/hyperlink" Target="https://kvenrettindafelag.is/en/resources/womens-day-off/" TargetMode="External"/><Relationship Id="rId20" Type="http://schemas.openxmlformats.org/officeDocument/2006/relationships/hyperlink" Target="https://english.hi.is/news/legacy_and_international_impact_of_the_1975_icelandic_womens_day_off" TargetMode="External"/><Relationship Id="rId1" Type="http://schemas.openxmlformats.org/officeDocument/2006/relationships/styles" Target="styles.xml"/><Relationship Id="rId6" Type="http://schemas.openxmlformats.org/officeDocument/2006/relationships/hyperlink" Target="https://www.asahi.com/ajw/articles/14937882" TargetMode="External"/><Relationship Id="rId11" Type="http://schemas.openxmlformats.org/officeDocument/2006/relationships/hyperlink" Target="https://www.asahi.com/ajw/articles/14626676"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womenpoliticalleaders.org/why-is-iceland-the-world-s-global-leader-in-gender-equality/" TargetMode="External"/><Relationship Id="rId23" Type="http://schemas.openxmlformats.org/officeDocument/2006/relationships/fontTable" Target="fontTable.xml"/><Relationship Id="rId10" Type="http://schemas.openxmlformats.org/officeDocument/2006/relationships/hyperlink" Target="https://mainichi.jp/english/articles/20230307/p2a/00m/0na/022000c" TargetMode="External"/><Relationship Id="rId19" Type="http://schemas.openxmlformats.org/officeDocument/2006/relationships/hyperlink" Target="https://guidetoiceland.is/history-culture/gender-equality-in-iceland" TargetMode="External"/><Relationship Id="rId4" Type="http://schemas.openxmlformats.org/officeDocument/2006/relationships/footnotes" Target="footnotes.xml"/><Relationship Id="rId9" Type="http://schemas.openxmlformats.org/officeDocument/2006/relationships/hyperlink" Target="https://english.kyodonews.net/news/2023/06/b041fdee1839-japan-falls-to-record-low-125th-in-global-gender-gap-ranking.html" TargetMode="External"/><Relationship Id="rId14" Type="http://schemas.openxmlformats.org/officeDocument/2006/relationships/hyperlink" Target="https://www.bbc.com/news/magazine-34602822" TargetMode="External"/><Relationship Id="rId22" Type="http://schemas.openxmlformats.org/officeDocument/2006/relationships/hyperlink" Target="https://news.yahoo.co.jp/articles/78330844c03468150e90e9e0d3d74821734f294f#:~:text=%E5%B9%B3%E8%B0%B7%E5%B8%82%E9%95%B7%E3%81%AF%E3%80%8C%E3%81%93%E3%81%AE%E3%81%9F%E3%81%B3,%E3%81%97%E3%81%BE%E3%81%99%E3%80%8D%E3%81%A8%E8%A8%98%E3%81%97%E3%81%9F%E3%80%8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374</TotalTime>
  <Pages>3</Pages>
  <Words>1105</Words>
  <Characters>6299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6</cp:revision>
  <cp:lastPrinted>2023-07-27T04:12:00Z</cp:lastPrinted>
  <dcterms:created xsi:type="dcterms:W3CDTF">2023-07-25T09:15:00Z</dcterms:created>
  <dcterms:modified xsi:type="dcterms:W3CDTF">2023-07-27T04:12:00Z</dcterms:modified>
</cp:coreProperties>
</file>